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9628"/>
      </w:tblGrid>
      <w:tr w:rsidR="00527AEA" w:rsidTr="00F360B7">
        <w:trPr>
          <w:trHeight w:val="681"/>
        </w:trPr>
        <w:tc>
          <w:tcPr>
            <w:tcW w:w="9628" w:type="dxa"/>
            <w:tcBorders>
              <w:top w:val="nil"/>
              <w:left w:val="nil"/>
              <w:bottom w:val="nil"/>
              <w:right w:val="nil"/>
            </w:tcBorders>
          </w:tcPr>
          <w:p w:rsidR="00527AEA" w:rsidRPr="00527AEA" w:rsidRDefault="00527AEA" w:rsidP="00527AEA">
            <w:pPr>
              <w:jc w:val="center"/>
              <w:rPr>
                <w:b/>
                <w:sz w:val="28"/>
                <w:szCs w:val="28"/>
              </w:rPr>
            </w:pPr>
            <w:r w:rsidRPr="00527AEA">
              <w:rPr>
                <w:b/>
                <w:sz w:val="28"/>
                <w:szCs w:val="28"/>
              </w:rPr>
              <w:t>Anmodning om fritagelse fra Digital Post for</w:t>
            </w:r>
            <w:r w:rsidR="00396ECF">
              <w:rPr>
                <w:b/>
                <w:sz w:val="28"/>
                <w:szCs w:val="28"/>
              </w:rPr>
              <w:t xml:space="preserve"> fysiske</w:t>
            </w:r>
            <w:r w:rsidRPr="00527AEA">
              <w:rPr>
                <w:b/>
                <w:sz w:val="28"/>
                <w:szCs w:val="28"/>
              </w:rPr>
              <w:t xml:space="preserve"> </w:t>
            </w:r>
            <w:r w:rsidR="00396ECF">
              <w:rPr>
                <w:b/>
                <w:sz w:val="28"/>
                <w:szCs w:val="28"/>
              </w:rPr>
              <w:t>personer</w:t>
            </w:r>
            <w:r w:rsidRPr="00527AEA">
              <w:rPr>
                <w:b/>
                <w:sz w:val="28"/>
                <w:szCs w:val="28"/>
              </w:rPr>
              <w:t xml:space="preserve"> jf. Inatsisartutlov nr. 14 af 8. juni 2017 om Offentlig Digital Post</w:t>
            </w:r>
          </w:p>
          <w:p w:rsidR="00527AEA" w:rsidRPr="00527AEA" w:rsidRDefault="00527AEA" w:rsidP="00507FA2">
            <w:pPr>
              <w:rPr>
                <w:sz w:val="18"/>
                <w:szCs w:val="18"/>
              </w:rPr>
            </w:pPr>
          </w:p>
        </w:tc>
      </w:tr>
    </w:tbl>
    <w:p w:rsidR="00C25EE3" w:rsidRDefault="00C25EE3" w:rsidP="00C25EE3">
      <w:pPr>
        <w:spacing w:after="0" w:line="240" w:lineRule="auto"/>
        <w:rPr>
          <w:b/>
        </w:rPr>
      </w:pPr>
    </w:p>
    <w:p w:rsidR="00DA5B21" w:rsidRPr="00B401A1" w:rsidRDefault="00DA5B21" w:rsidP="00C25EE3">
      <w:pPr>
        <w:spacing w:after="0" w:line="240" w:lineRule="auto"/>
        <w:rPr>
          <w:b/>
          <w:color w:val="FF0000"/>
          <w:sz w:val="28"/>
        </w:rPr>
      </w:pPr>
    </w:p>
    <w:p w:rsidR="00F360B7" w:rsidRPr="00B401A1" w:rsidRDefault="00F360B7" w:rsidP="00507FA2">
      <w:pPr>
        <w:rPr>
          <w:b/>
          <w:color w:val="FF0000"/>
          <w:sz w:val="28"/>
        </w:rPr>
      </w:pPr>
      <w:r w:rsidRPr="00B401A1">
        <w:rPr>
          <w:b/>
          <w:color w:val="FF0000"/>
          <w:sz w:val="28"/>
        </w:rPr>
        <w:t xml:space="preserve">FORBEHOLDT BORGEREN </w:t>
      </w:r>
    </w:p>
    <w:p w:rsidR="00527AEA" w:rsidRPr="00542F0B" w:rsidRDefault="005B7AF5" w:rsidP="00507FA2">
      <w:pPr>
        <w:rPr>
          <w:b/>
        </w:rPr>
      </w:pPr>
      <w:r w:rsidRPr="00542F0B">
        <w:rPr>
          <w:b/>
        </w:rPr>
        <w:t>Identifikation</w:t>
      </w:r>
    </w:p>
    <w:tbl>
      <w:tblPr>
        <w:tblStyle w:val="Tabel-Gitter"/>
        <w:tblW w:w="0" w:type="auto"/>
        <w:tblLook w:val="04A0" w:firstRow="1" w:lastRow="0" w:firstColumn="1" w:lastColumn="0" w:noHBand="0" w:noVBand="1"/>
      </w:tblPr>
      <w:tblGrid>
        <w:gridCol w:w="3510"/>
        <w:gridCol w:w="6118"/>
      </w:tblGrid>
      <w:tr w:rsidR="00635B8E" w:rsidTr="00635B8E">
        <w:tc>
          <w:tcPr>
            <w:tcW w:w="3510" w:type="dxa"/>
          </w:tcPr>
          <w:p w:rsidR="00635B8E" w:rsidRPr="00DA5B21" w:rsidRDefault="00635B8E" w:rsidP="00507FA2">
            <w:r w:rsidRPr="00DA5B21">
              <w:t>CPR-nummer</w:t>
            </w:r>
          </w:p>
          <w:p w:rsidR="00635B8E" w:rsidRPr="00DA5B21" w:rsidRDefault="00635B8E" w:rsidP="00507FA2">
            <w:pPr>
              <w:rPr>
                <w:lang w:val="en-US"/>
              </w:rPr>
            </w:pPr>
          </w:p>
        </w:tc>
        <w:tc>
          <w:tcPr>
            <w:tcW w:w="6118" w:type="dxa"/>
          </w:tcPr>
          <w:p w:rsidR="00635B8E" w:rsidRPr="00DA5B21" w:rsidRDefault="00635B8E" w:rsidP="00635B8E">
            <w:r w:rsidRPr="00DA5B21">
              <w:t>Navn</w:t>
            </w:r>
          </w:p>
          <w:p w:rsidR="00635B8E" w:rsidRPr="00DA5B21" w:rsidRDefault="00635B8E" w:rsidP="00507FA2">
            <w:pPr>
              <w:rPr>
                <w:lang w:val="en-US"/>
              </w:rPr>
            </w:pPr>
          </w:p>
        </w:tc>
      </w:tr>
      <w:tr w:rsidR="00C25EE3" w:rsidTr="009F6979">
        <w:trPr>
          <w:trHeight w:val="473"/>
        </w:trPr>
        <w:tc>
          <w:tcPr>
            <w:tcW w:w="9628" w:type="dxa"/>
            <w:gridSpan w:val="2"/>
          </w:tcPr>
          <w:p w:rsidR="00C25EE3" w:rsidRPr="00DA5B21" w:rsidRDefault="00C25EE3" w:rsidP="00C25EE3">
            <w:pPr>
              <w:tabs>
                <w:tab w:val="left" w:pos="3870"/>
              </w:tabs>
            </w:pPr>
            <w:r w:rsidRPr="00DA5B21">
              <w:t>Fritagelses</w:t>
            </w:r>
            <w:r w:rsidR="00635B8E">
              <w:t xml:space="preserve"> </w:t>
            </w:r>
            <w:r w:rsidRPr="00DA5B21">
              <w:t>anmoders kommune</w:t>
            </w:r>
          </w:p>
          <w:p w:rsidR="00C25EE3" w:rsidRPr="00DA5B21" w:rsidRDefault="00C25EE3" w:rsidP="00C25EE3">
            <w:pPr>
              <w:tabs>
                <w:tab w:val="left" w:pos="3870"/>
              </w:tabs>
            </w:pPr>
          </w:p>
          <w:p w:rsidR="00C25EE3" w:rsidRPr="00DA5B21" w:rsidRDefault="00C25EE3" w:rsidP="00507FA2"/>
        </w:tc>
      </w:tr>
      <w:tr w:rsidR="00C25EE3" w:rsidTr="009F6979">
        <w:trPr>
          <w:trHeight w:val="473"/>
        </w:trPr>
        <w:tc>
          <w:tcPr>
            <w:tcW w:w="9628" w:type="dxa"/>
            <w:gridSpan w:val="2"/>
          </w:tcPr>
          <w:p w:rsidR="00C25EE3" w:rsidRPr="00DA5B21" w:rsidRDefault="00C25EE3" w:rsidP="00C25EE3">
            <w:pPr>
              <w:tabs>
                <w:tab w:val="left" w:pos="3870"/>
              </w:tabs>
            </w:pPr>
            <w:r w:rsidRPr="00DA5B21">
              <w:t>Dato</w:t>
            </w:r>
          </w:p>
          <w:p w:rsidR="00C25EE3" w:rsidRPr="00DA5B21" w:rsidRDefault="00C25EE3" w:rsidP="00C25EE3">
            <w:pPr>
              <w:tabs>
                <w:tab w:val="left" w:pos="3870"/>
              </w:tabs>
            </w:pPr>
          </w:p>
        </w:tc>
      </w:tr>
    </w:tbl>
    <w:p w:rsidR="00527AEA" w:rsidRDefault="00527AEA" w:rsidP="002B6CA6">
      <w:pPr>
        <w:pStyle w:val="Ingenafstand"/>
        <w:rPr>
          <w:lang w:val="en-US"/>
        </w:rPr>
      </w:pPr>
    </w:p>
    <w:p w:rsidR="00396ECF" w:rsidRPr="00396ECF" w:rsidRDefault="00396ECF" w:rsidP="00396ECF">
      <w:r w:rsidRPr="00396ECF">
        <w:t xml:space="preserve">Offentlige myndigheder i </w:t>
      </w:r>
      <w:r>
        <w:t>Grønland</w:t>
      </w:r>
      <w:r w:rsidRPr="00396ECF">
        <w:t xml:space="preserve"> fremsender som udgangspunkt post til borgerne digitalt – Digital Post.</w:t>
      </w:r>
    </w:p>
    <w:p w:rsidR="00396ECF" w:rsidRDefault="00396ECF" w:rsidP="00396ECF">
      <w:r w:rsidRPr="00396ECF">
        <w:t>Du kan fritages for at modtage din post i Digital Post, hvis du lever op til en af nedenstående fritagelsesgrunde. I stedet vil du modtage din post i din fysiske postkasse som almindelig brevpost.</w:t>
      </w:r>
      <w:r>
        <w:t xml:space="preserve"> Såfremt du bliver fritaget fra digital post skal du forvente en væsentlig længere leveringstid på din post fra det offentlige, end hvis du modtager digital post. </w:t>
      </w:r>
    </w:p>
    <w:p w:rsidR="00396ECF" w:rsidRPr="00396ECF" w:rsidRDefault="00396ECF" w:rsidP="00396ECF">
      <w:r>
        <w:t>Du kan i stedet for fritagelse give and</w:t>
      </w:r>
      <w:r w:rsidR="005B1AD4">
        <w:t>re adgang til at læse din d</w:t>
      </w:r>
      <w:r>
        <w:t>igital</w:t>
      </w:r>
      <w:r w:rsidR="005B1AD4">
        <w:t>e</w:t>
      </w:r>
      <w:r>
        <w:t xml:space="preserve"> </w:t>
      </w:r>
      <w:r w:rsidR="005B1AD4">
        <w:t>p</w:t>
      </w:r>
      <w:r>
        <w:t>ost, hvis du har brug for hjælp til at læ</w:t>
      </w:r>
      <w:r w:rsidR="005B1AD4">
        <w:t>se din post</w:t>
      </w:r>
      <w:r>
        <w:t xml:space="preserve">. Kommunens borgerservice kan etablere læseadgangen. Du skal møde op i kommunens borgerservice </w:t>
      </w:r>
      <w:r w:rsidR="00F6628D">
        <w:t xml:space="preserve">og </w:t>
      </w:r>
      <w:r>
        <w:t>bruge bilag 2 Fuldmagt til etablering af læseadgang.</w:t>
      </w:r>
      <w:r w:rsidR="005B1AD4">
        <w:t xml:space="preserve"> Det er også muligt at udfylde bilaget online på sullissivik.gl. </w:t>
      </w:r>
    </w:p>
    <w:p w:rsidR="005B7AF5" w:rsidRDefault="005B7AF5" w:rsidP="005B7AF5">
      <w:pPr>
        <w:spacing w:line="240" w:lineRule="auto"/>
        <w:rPr>
          <w:lang w:val="en-US"/>
        </w:rPr>
      </w:pPr>
      <w:r w:rsidRPr="00542F0B">
        <w:t xml:space="preserve">Fritagelsesgrund </w:t>
      </w:r>
      <w:r>
        <w:rPr>
          <w:lang w:val="en-US"/>
        </w:rPr>
        <w:t>§</w:t>
      </w:r>
      <w:r w:rsidR="007314A4">
        <w:rPr>
          <w:lang w:val="en-US"/>
        </w:rPr>
        <w:t>2</w:t>
      </w: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421"/>
        <w:gridCol w:w="9207"/>
      </w:tblGrid>
      <w:tr w:rsidR="005B7AF5" w:rsidTr="005B7AF5">
        <w:tc>
          <w:tcPr>
            <w:tcW w:w="421" w:type="dxa"/>
          </w:tcPr>
          <w:p w:rsidR="005B7AF5" w:rsidRDefault="005B7AF5" w:rsidP="005B7AF5">
            <w:pPr>
              <w:rPr>
                <w:lang w:val="en-US"/>
              </w:rPr>
            </w:pPr>
            <w:r>
              <w:rPr>
                <w:noProof/>
                <w:sz w:val="18"/>
                <w:szCs w:val="18"/>
                <w:lang w:eastAsia="da-DK"/>
              </w:rPr>
              <mc:AlternateContent>
                <mc:Choice Requires="wps">
                  <w:drawing>
                    <wp:anchor distT="0" distB="0" distL="114300" distR="114300" simplePos="0" relativeHeight="251661312" behindDoc="0" locked="0" layoutInCell="1" allowOverlap="1" wp14:anchorId="62DB92D4" wp14:editId="1C9CAD5B">
                      <wp:simplePos x="0" y="0"/>
                      <wp:positionH relativeFrom="column">
                        <wp:posOffset>44450</wp:posOffset>
                      </wp:positionH>
                      <wp:positionV relativeFrom="paragraph">
                        <wp:posOffset>185420</wp:posOffset>
                      </wp:positionV>
                      <wp:extent cx="171450" cy="1714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24A67" id="Rektangel 3" o:spid="_x0000_s1026" style="position:absolute;margin-left:3.5pt;margin-top:14.6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" filled="f" strokecolor="black [3213]" strokeweight="1pt"/>
                  </w:pict>
                </mc:Fallback>
              </mc:AlternateContent>
            </w:r>
          </w:p>
        </w:tc>
        <w:tc>
          <w:tcPr>
            <w:tcW w:w="9207" w:type="dxa"/>
          </w:tcPr>
          <w:p w:rsidR="00E127C9" w:rsidRDefault="00E127C9" w:rsidP="005B7AF5"/>
          <w:p w:rsidR="00E127C9" w:rsidRDefault="00E127C9" w:rsidP="005B7AF5">
            <w:r w:rsidRPr="00E127C9">
              <w:t>Jeg lever op til en af følgende fritagelsesgrunde:</w:t>
            </w:r>
          </w:p>
          <w:p w:rsidR="00E127C9" w:rsidRDefault="00E127C9" w:rsidP="005B7AF5"/>
          <w:p w:rsidR="005B7AF5" w:rsidRPr="00A17B17" w:rsidRDefault="005B7AF5" w:rsidP="00E127C9">
            <w:pPr>
              <w:pStyle w:val="Listeafsnit"/>
              <w:numPr>
                <w:ilvl w:val="0"/>
                <w:numId w:val="2"/>
              </w:numPr>
            </w:pPr>
            <w:r w:rsidRPr="00A17B17">
              <w:t>Personer født før 1. januar 1950.</w:t>
            </w:r>
          </w:p>
        </w:tc>
      </w:tr>
      <w:tr w:rsidR="005B7AF5" w:rsidRPr="005B7AF5" w:rsidTr="005B7AF5">
        <w:tc>
          <w:tcPr>
            <w:tcW w:w="421" w:type="dxa"/>
          </w:tcPr>
          <w:p w:rsidR="005B7AF5" w:rsidRPr="00E127C9" w:rsidRDefault="005B7AF5" w:rsidP="005B7AF5"/>
        </w:tc>
        <w:tc>
          <w:tcPr>
            <w:tcW w:w="9207" w:type="dxa"/>
          </w:tcPr>
          <w:p w:rsidR="005B7AF5" w:rsidRPr="00A17B17" w:rsidRDefault="005B7AF5" w:rsidP="00E127C9">
            <w:pPr>
              <w:pStyle w:val="Listeafsnit"/>
              <w:numPr>
                <w:ilvl w:val="0"/>
                <w:numId w:val="1"/>
              </w:numPr>
            </w:pPr>
            <w:r w:rsidRPr="00A17B17">
              <w:t>Kognitiv funktionsnedsættelse, hvor funktionsnedsættelsen hindrer personen i at anvende Digital Post.</w:t>
            </w:r>
          </w:p>
        </w:tc>
      </w:tr>
      <w:tr w:rsidR="005B7AF5" w:rsidRPr="005B7AF5" w:rsidTr="005B7AF5">
        <w:tc>
          <w:tcPr>
            <w:tcW w:w="421" w:type="dxa"/>
          </w:tcPr>
          <w:p w:rsidR="005B7AF5" w:rsidRPr="005B7AF5" w:rsidRDefault="005B7AF5" w:rsidP="005B7AF5"/>
        </w:tc>
        <w:tc>
          <w:tcPr>
            <w:tcW w:w="9207" w:type="dxa"/>
          </w:tcPr>
          <w:p w:rsidR="005B7AF5" w:rsidRPr="00A17B17" w:rsidRDefault="005B7AF5" w:rsidP="00E127C9">
            <w:pPr>
              <w:pStyle w:val="Listeafsnit"/>
              <w:numPr>
                <w:ilvl w:val="0"/>
                <w:numId w:val="1"/>
              </w:numPr>
            </w:pPr>
            <w:r w:rsidRPr="00A17B17">
              <w:t>Fysisk funktionsnedsættelse, hvor funktionsnedsættelsen hindrer personen i at anvende Digital Post.</w:t>
            </w:r>
          </w:p>
        </w:tc>
      </w:tr>
      <w:tr w:rsidR="005B7AF5" w:rsidRPr="005B7AF5" w:rsidTr="005B7AF5">
        <w:tc>
          <w:tcPr>
            <w:tcW w:w="421" w:type="dxa"/>
          </w:tcPr>
          <w:p w:rsidR="005B7AF5" w:rsidRPr="005B7AF5" w:rsidRDefault="005B7AF5" w:rsidP="005B7AF5"/>
        </w:tc>
        <w:tc>
          <w:tcPr>
            <w:tcW w:w="9207" w:type="dxa"/>
          </w:tcPr>
          <w:p w:rsidR="005B7AF5" w:rsidRPr="00A17B17" w:rsidRDefault="005B7AF5" w:rsidP="00E127C9">
            <w:pPr>
              <w:pStyle w:val="Listeafsnit"/>
              <w:numPr>
                <w:ilvl w:val="0"/>
                <w:numId w:val="1"/>
              </w:numPr>
            </w:pPr>
            <w:r w:rsidRPr="00A17B17">
              <w:t>Personen har ikke adgang til computer eller andet elektronisk udstyr, der giver adgang til internettet, enten i eget hjem, opholdssted eller arbejdsplads.</w:t>
            </w:r>
          </w:p>
        </w:tc>
      </w:tr>
      <w:tr w:rsidR="005B7AF5" w:rsidRPr="005B7AF5" w:rsidTr="005B7AF5">
        <w:tc>
          <w:tcPr>
            <w:tcW w:w="421" w:type="dxa"/>
          </w:tcPr>
          <w:p w:rsidR="005B7AF5" w:rsidRPr="005B7AF5" w:rsidRDefault="005B7AF5" w:rsidP="005B7AF5"/>
        </w:tc>
        <w:tc>
          <w:tcPr>
            <w:tcW w:w="9207" w:type="dxa"/>
          </w:tcPr>
          <w:p w:rsidR="005B7AF5" w:rsidRPr="00A17B17" w:rsidRDefault="005B7AF5" w:rsidP="00E127C9">
            <w:pPr>
              <w:pStyle w:val="Listeafsnit"/>
              <w:numPr>
                <w:ilvl w:val="0"/>
                <w:numId w:val="1"/>
              </w:numPr>
            </w:pPr>
            <w:r w:rsidRPr="00A17B17">
              <w:t>Personen er registreret i Det Centrale Personregister (CPR) som fraflyttet eller udrejst af Grønland.</w:t>
            </w:r>
          </w:p>
        </w:tc>
      </w:tr>
      <w:tr w:rsidR="005B7AF5" w:rsidTr="005B7AF5">
        <w:tc>
          <w:tcPr>
            <w:tcW w:w="421" w:type="dxa"/>
          </w:tcPr>
          <w:p w:rsidR="005B7AF5" w:rsidRPr="005B7AF5" w:rsidRDefault="005B7AF5" w:rsidP="005B7AF5"/>
        </w:tc>
        <w:tc>
          <w:tcPr>
            <w:tcW w:w="9207" w:type="dxa"/>
          </w:tcPr>
          <w:p w:rsidR="005B7AF5" w:rsidRPr="00A17B17" w:rsidRDefault="005B7AF5" w:rsidP="00E127C9">
            <w:pPr>
              <w:pStyle w:val="Listeafsnit"/>
              <w:numPr>
                <w:ilvl w:val="0"/>
                <w:numId w:val="1"/>
              </w:numPr>
            </w:pPr>
            <w:r w:rsidRPr="00A17B17">
              <w:t>Personen er ikke længere registreret med fast bopæl eller fast opholdssted i Grønland, jf. CPR-anordningens § 6, stk. 1 og 2, men er registreret som værende uden fast bopæl i Grønland, jf. CPR-anordningens § 6, stk. 4.</w:t>
            </w:r>
          </w:p>
        </w:tc>
      </w:tr>
      <w:tr w:rsidR="005B7AF5" w:rsidRPr="005B7AF5" w:rsidTr="005B7AF5">
        <w:tc>
          <w:tcPr>
            <w:tcW w:w="421" w:type="dxa"/>
          </w:tcPr>
          <w:p w:rsidR="005B7AF5" w:rsidRDefault="005B7AF5" w:rsidP="005B7AF5">
            <w:pPr>
              <w:rPr>
                <w:lang w:val="en-US"/>
              </w:rPr>
            </w:pPr>
          </w:p>
        </w:tc>
        <w:tc>
          <w:tcPr>
            <w:tcW w:w="9207" w:type="dxa"/>
          </w:tcPr>
          <w:p w:rsidR="005B7AF5" w:rsidRPr="00A17B17" w:rsidRDefault="005B7AF5" w:rsidP="00E127C9">
            <w:pPr>
              <w:pStyle w:val="Listeafsnit"/>
              <w:numPr>
                <w:ilvl w:val="0"/>
                <w:numId w:val="1"/>
              </w:numPr>
            </w:pPr>
            <w:r w:rsidRPr="00A17B17">
              <w:t>Sproglige barrierer bestående i manglende beherskelse af enten grønlandsk, dansk eller engelsk, der gør det svært for personen at anvende Digital Post.</w:t>
            </w:r>
          </w:p>
        </w:tc>
      </w:tr>
      <w:tr w:rsidR="005B7AF5" w:rsidRPr="005B7AF5" w:rsidTr="005B7AF5">
        <w:tc>
          <w:tcPr>
            <w:tcW w:w="421" w:type="dxa"/>
          </w:tcPr>
          <w:p w:rsidR="005B7AF5" w:rsidRPr="005B7AF5" w:rsidRDefault="005B7AF5" w:rsidP="005B7AF5"/>
        </w:tc>
        <w:tc>
          <w:tcPr>
            <w:tcW w:w="9207" w:type="dxa"/>
          </w:tcPr>
          <w:p w:rsidR="005B7AF5" w:rsidRPr="00A17B17" w:rsidRDefault="005B7AF5" w:rsidP="00E127C9">
            <w:pPr>
              <w:pStyle w:val="Listeafsnit"/>
              <w:numPr>
                <w:ilvl w:val="0"/>
                <w:numId w:val="1"/>
              </w:numPr>
            </w:pPr>
            <w:r w:rsidRPr="00A17B17">
              <w:t>Praktiske vanskeligheder ved at skaffe den offentlige digitale signatur NemID (fx på grund af udlandsophold med lang afstand til en dansk repræsentation, hvor NemID kan udleveres).</w:t>
            </w:r>
          </w:p>
        </w:tc>
      </w:tr>
      <w:tr w:rsidR="005B7AF5" w:rsidRPr="005B7AF5" w:rsidTr="005B7AF5">
        <w:tc>
          <w:tcPr>
            <w:tcW w:w="421" w:type="dxa"/>
          </w:tcPr>
          <w:p w:rsidR="005B7AF5" w:rsidRPr="005B7AF5" w:rsidRDefault="005B7AF5" w:rsidP="005B7AF5"/>
        </w:tc>
        <w:tc>
          <w:tcPr>
            <w:tcW w:w="9207" w:type="dxa"/>
          </w:tcPr>
          <w:p w:rsidR="005B7AF5" w:rsidRDefault="005B7AF5" w:rsidP="00972A3D">
            <w:pPr>
              <w:numPr>
                <w:ilvl w:val="0"/>
                <w:numId w:val="1"/>
              </w:numPr>
            </w:pPr>
            <w:r w:rsidRPr="00A17B17">
              <w:t>Personens bopæl er beliggende i et område, hvor der ikke er adgang til en dataforbindelse.</w:t>
            </w:r>
          </w:p>
        </w:tc>
      </w:tr>
    </w:tbl>
    <w:p w:rsidR="00527AEA" w:rsidRDefault="00527AEA" w:rsidP="00507FA2"/>
    <w:p w:rsidR="00396ECF" w:rsidRDefault="00E127C9" w:rsidP="00AB3C4E">
      <w:pPr>
        <w:spacing w:after="0" w:line="240" w:lineRule="auto"/>
      </w:pPr>
      <w:r w:rsidRPr="00E127C9">
        <w:t xml:space="preserve">Jeg erklærer endvidere, at jeg er bekendt med, at min erklæring er afgivet under </w:t>
      </w:r>
      <w:proofErr w:type="spellStart"/>
      <w:r w:rsidR="007314A4">
        <w:t>kriminalretligt</w:t>
      </w:r>
      <w:proofErr w:type="spellEnd"/>
      <w:r w:rsidR="007314A4">
        <w:t xml:space="preserve"> ansvar</w:t>
      </w:r>
      <w:r w:rsidR="007314A4" w:rsidRPr="00E127C9">
        <w:t xml:space="preserve"> </w:t>
      </w:r>
      <w:r w:rsidRPr="00E127C9">
        <w:t xml:space="preserve">i henhold til </w:t>
      </w:r>
      <w:r w:rsidR="00AB3C4E">
        <w:t xml:space="preserve">Kriminalloven § 57. </w:t>
      </w:r>
      <w:r w:rsidR="005B1AD4">
        <w:t xml:space="preserve"> </w:t>
      </w:r>
    </w:p>
    <w:p w:rsidR="00635B8E" w:rsidRPr="00E127C9" w:rsidRDefault="00635B8E" w:rsidP="00AB3C4E">
      <w:pPr>
        <w:spacing w:after="0" w:line="240" w:lineRule="auto"/>
      </w:pPr>
    </w:p>
    <w:tbl>
      <w:tblPr>
        <w:tblStyle w:val="Tabel-Gitter"/>
        <w:tblW w:w="0" w:type="auto"/>
        <w:tblLook w:val="04A0" w:firstRow="1" w:lastRow="0" w:firstColumn="1" w:lastColumn="0" w:noHBand="0" w:noVBand="1"/>
      </w:tblPr>
      <w:tblGrid>
        <w:gridCol w:w="9628"/>
      </w:tblGrid>
      <w:tr w:rsidR="00396ECF" w:rsidTr="00396ECF">
        <w:tc>
          <w:tcPr>
            <w:tcW w:w="9628" w:type="dxa"/>
          </w:tcPr>
          <w:p w:rsidR="00AB3C4E" w:rsidRDefault="00AB3C4E" w:rsidP="00AB3C4E">
            <w:r>
              <w:t>Kriminalloven § 57. For falsk erklæring dømmes den, som i øvrigt for eller til en offentlig myndighed afgiver urigtig erklæring om forhold, angående hvilke den pågældende er pligtig at afgive forklaring, eller som til brug i retsforhold, der vedkommer det offentlige, skriftligt eller ved andet læsbart medie afgiver</w:t>
            </w:r>
          </w:p>
          <w:p w:rsidR="00396ECF" w:rsidRDefault="00AB3C4E" w:rsidP="00AB3C4E">
            <w:r>
              <w:t>urigtig erklæring eller bevidner noget, som den pågældende ikke har viden om.</w:t>
            </w:r>
          </w:p>
        </w:tc>
      </w:tr>
    </w:tbl>
    <w:p w:rsidR="00E127C9" w:rsidRPr="005F772F" w:rsidRDefault="00E127C9" w:rsidP="005F772F">
      <w:pPr>
        <w:pStyle w:val="Ingenafstand"/>
      </w:pPr>
    </w:p>
    <w:p w:rsidR="00DA5B21" w:rsidRDefault="000B5498" w:rsidP="00A561B4">
      <w:pPr>
        <w:spacing w:after="0"/>
        <w:rPr>
          <w:b/>
        </w:rPr>
      </w:pPr>
      <w:r w:rsidRPr="006E392A">
        <w:rPr>
          <w:b/>
        </w:rPr>
        <w:t>Underskrift</w:t>
      </w:r>
    </w:p>
    <w:p w:rsidR="00A561B4" w:rsidRDefault="00A561B4" w:rsidP="00A561B4">
      <w:pPr>
        <w:spacing w:after="0"/>
        <w:rPr>
          <w:i/>
        </w:rPr>
      </w:pPr>
      <w:r>
        <w:rPr>
          <w:i/>
        </w:rPr>
        <w:t>(S</w:t>
      </w:r>
      <w:r w:rsidRPr="00DA5B21">
        <w:rPr>
          <w:i/>
        </w:rPr>
        <w:t>kal ikke udfyldes, hvis du indsender digitalt)</w:t>
      </w:r>
    </w:p>
    <w:p w:rsidR="00A561B4" w:rsidRPr="00DA5B21" w:rsidRDefault="00A561B4" w:rsidP="00A561B4">
      <w:pPr>
        <w:spacing w:after="0"/>
        <w:rPr>
          <w:i/>
        </w:rPr>
      </w:pPr>
    </w:p>
    <w:tbl>
      <w:tblPr>
        <w:tblStyle w:val="Tabel-Gitter"/>
        <w:tblW w:w="0" w:type="auto"/>
        <w:tblLook w:val="04A0" w:firstRow="1" w:lastRow="0" w:firstColumn="1" w:lastColumn="0" w:noHBand="0" w:noVBand="1"/>
      </w:tblPr>
      <w:tblGrid>
        <w:gridCol w:w="2943"/>
        <w:gridCol w:w="6663"/>
      </w:tblGrid>
      <w:tr w:rsidR="008510ED" w:rsidTr="008510ED">
        <w:trPr>
          <w:trHeight w:val="610"/>
        </w:trPr>
        <w:tc>
          <w:tcPr>
            <w:tcW w:w="2943" w:type="dxa"/>
          </w:tcPr>
          <w:p w:rsidR="008510ED" w:rsidRDefault="008510ED" w:rsidP="008510ED">
            <w:r>
              <w:t>Dato</w:t>
            </w:r>
          </w:p>
        </w:tc>
        <w:tc>
          <w:tcPr>
            <w:tcW w:w="6663" w:type="dxa"/>
          </w:tcPr>
          <w:p w:rsidR="008510ED" w:rsidRDefault="008510ED" w:rsidP="008510ED">
            <w:r>
              <w:t>Underskrift – fritagelsesanmoder</w:t>
            </w:r>
          </w:p>
          <w:p w:rsidR="008510ED" w:rsidRDefault="008510ED" w:rsidP="00507FA2"/>
          <w:p w:rsidR="008510ED" w:rsidRDefault="008510ED" w:rsidP="00507FA2"/>
        </w:tc>
      </w:tr>
    </w:tbl>
    <w:p w:rsidR="000B5498" w:rsidRDefault="000B5498" w:rsidP="002B6CA6">
      <w:pPr>
        <w:pStyle w:val="Ingenafstand"/>
      </w:pPr>
    </w:p>
    <w:tbl>
      <w:tblPr>
        <w:tblStyle w:val="Tabel-Gitter"/>
        <w:tblW w:w="0" w:type="auto"/>
        <w:tblLook w:val="04A0" w:firstRow="1" w:lastRow="0" w:firstColumn="1" w:lastColumn="0" w:noHBand="0" w:noVBand="1"/>
      </w:tblPr>
      <w:tblGrid>
        <w:gridCol w:w="9628"/>
      </w:tblGrid>
      <w:tr w:rsidR="00E127C9" w:rsidTr="00635B8E">
        <w:trPr>
          <w:trHeight w:val="2122"/>
        </w:trPr>
        <w:tc>
          <w:tcPr>
            <w:tcW w:w="9628" w:type="dxa"/>
          </w:tcPr>
          <w:p w:rsidR="00E127C9" w:rsidRPr="00E127C9" w:rsidRDefault="00E127C9" w:rsidP="00E127C9">
            <w:pPr>
              <w:rPr>
                <w:b/>
              </w:rPr>
            </w:pPr>
            <w:r w:rsidRPr="00E127C9">
              <w:rPr>
                <w:b/>
              </w:rPr>
              <w:t>Digital Post og kommunens håndtering af dine oplysninger</w:t>
            </w:r>
          </w:p>
          <w:p w:rsidR="00E127C9" w:rsidRDefault="00E127C9" w:rsidP="00E127C9">
            <w:r>
              <w:t>Oplysningen om din fritagelse bliver registreret i Digital Post og er tilgængelig for offentlige myndigheder, der skal sende post til dig. Øvrige oplysninger i forbindelse med kommunens behandling af din anmodning om fritagelse fra Digital Post vil blive registreret af kommunen, men kun videregivet til andre offentlige myndigheder, virksomheder m.fl., der har lovmæssigt krav på oplysningerne eller udfører opgaver for kommunen. Du har ret til at vide, hvilke oplysninger kommunen har om dig. Du kan kræve forkerte oplysninger rettet.</w:t>
            </w:r>
          </w:p>
          <w:p w:rsidR="00A561B4" w:rsidRDefault="00A561B4" w:rsidP="00E127C9"/>
        </w:tc>
      </w:tr>
    </w:tbl>
    <w:p w:rsidR="00396ECF" w:rsidRDefault="00396ECF" w:rsidP="005F772F">
      <w:pPr>
        <w:pStyle w:val="Ingenafstand"/>
      </w:pPr>
    </w:p>
    <w:p w:rsidR="00DA5B21" w:rsidRDefault="00DA5B21" w:rsidP="00F6628D">
      <w:pPr>
        <w:pStyle w:val="Ingenafstand"/>
        <w:rPr>
          <w:b/>
        </w:rPr>
      </w:pPr>
    </w:p>
    <w:p w:rsidR="00F6628D" w:rsidRPr="00DA5B21" w:rsidRDefault="00F6628D" w:rsidP="00F6628D">
      <w:pPr>
        <w:pStyle w:val="Ingenafstand"/>
        <w:rPr>
          <w:b/>
        </w:rPr>
      </w:pPr>
      <w:r w:rsidRPr="00DA5B21">
        <w:rPr>
          <w:b/>
        </w:rPr>
        <w:t>Fuldmagt</w:t>
      </w:r>
    </w:p>
    <w:p w:rsidR="005F772F" w:rsidRDefault="00F6628D" w:rsidP="005F772F">
      <w:pPr>
        <w:pStyle w:val="Ingenafstand"/>
      </w:pPr>
      <w:r>
        <w:t>Da jeg ikke selv er i stand til møde op i kommunen, giver jeg hermed nedennævnte fuldmagt til at indgive min anmodning om fritagelse fra offentlige digital post.</w:t>
      </w:r>
    </w:p>
    <w:p w:rsidR="005F772F" w:rsidRDefault="005F772F" w:rsidP="005F772F">
      <w:pPr>
        <w:pStyle w:val="Ingenafstand"/>
      </w:pPr>
    </w:p>
    <w:tbl>
      <w:tblPr>
        <w:tblStyle w:val="Tabel-Gitter"/>
        <w:tblW w:w="0" w:type="auto"/>
        <w:tblLook w:val="04A0" w:firstRow="1" w:lastRow="0" w:firstColumn="1" w:lastColumn="0" w:noHBand="0" w:noVBand="1"/>
      </w:tblPr>
      <w:tblGrid>
        <w:gridCol w:w="9628"/>
      </w:tblGrid>
      <w:tr w:rsidR="005F772F" w:rsidTr="00490900">
        <w:tc>
          <w:tcPr>
            <w:tcW w:w="9628" w:type="dxa"/>
          </w:tcPr>
          <w:p w:rsidR="005F772F" w:rsidRDefault="005F772F" w:rsidP="00490900">
            <w:r w:rsidRPr="00543F96">
              <w:t xml:space="preserve">CPR-nummer </w:t>
            </w:r>
            <w:r>
              <w:t>–</w:t>
            </w:r>
            <w:r w:rsidRPr="00543F96">
              <w:t xml:space="preserve"> </w:t>
            </w:r>
            <w:r>
              <w:t>Fuldmagtshaver</w:t>
            </w:r>
          </w:p>
          <w:p w:rsidR="005F772F" w:rsidRDefault="005F772F" w:rsidP="00490900"/>
          <w:p w:rsidR="005F772F" w:rsidRPr="005F772F" w:rsidRDefault="005F772F" w:rsidP="00490900"/>
        </w:tc>
      </w:tr>
      <w:tr w:rsidR="005F772F" w:rsidTr="00490900">
        <w:tc>
          <w:tcPr>
            <w:tcW w:w="9628" w:type="dxa"/>
          </w:tcPr>
          <w:p w:rsidR="005F772F" w:rsidRDefault="005F772F" w:rsidP="00490900">
            <w:r w:rsidRPr="00543F96">
              <w:t xml:space="preserve">Navn </w:t>
            </w:r>
            <w:r>
              <w:t>–</w:t>
            </w:r>
            <w:r w:rsidRPr="00543F96">
              <w:t xml:space="preserve"> F</w:t>
            </w:r>
            <w:r>
              <w:t>uldmagtshaver</w:t>
            </w:r>
          </w:p>
          <w:p w:rsidR="005F772F" w:rsidRDefault="005F772F" w:rsidP="00490900"/>
          <w:p w:rsidR="005F772F" w:rsidRPr="005F772F" w:rsidRDefault="005F772F" w:rsidP="00490900"/>
        </w:tc>
      </w:tr>
      <w:tr w:rsidR="00F6628D" w:rsidTr="00972A3D">
        <w:trPr>
          <w:trHeight w:val="843"/>
        </w:trPr>
        <w:tc>
          <w:tcPr>
            <w:tcW w:w="9628" w:type="dxa"/>
          </w:tcPr>
          <w:p w:rsidR="00DA5B21" w:rsidRPr="00A561B4" w:rsidRDefault="00A54F2C" w:rsidP="00DA5B21">
            <w:r>
              <w:t>Underskrift</w:t>
            </w:r>
            <w:r w:rsidR="00DA5B21">
              <w:t xml:space="preserve"> </w:t>
            </w:r>
            <w:r w:rsidR="00DA5B21">
              <w:rPr>
                <w:i/>
              </w:rPr>
              <w:t>(S</w:t>
            </w:r>
            <w:r w:rsidR="00DA5B21" w:rsidRPr="00DA5B21">
              <w:rPr>
                <w:i/>
              </w:rPr>
              <w:t>kal ikke udfyldes, hvis du indsender digitalt)</w:t>
            </w:r>
          </w:p>
          <w:p w:rsidR="00DA5B21" w:rsidRDefault="00DA5B21" w:rsidP="00490900"/>
          <w:p w:rsidR="00DA5B21" w:rsidRPr="00543F96" w:rsidRDefault="00DA5B21" w:rsidP="00490900"/>
        </w:tc>
      </w:tr>
    </w:tbl>
    <w:p w:rsidR="005F772F" w:rsidRDefault="005F772F" w:rsidP="00507FA2"/>
    <w:p w:rsidR="00674A7D" w:rsidRDefault="00674A7D">
      <w:r>
        <w:br w:type="page"/>
      </w:r>
    </w:p>
    <w:p w:rsidR="00635B8E" w:rsidRPr="00B401A1" w:rsidRDefault="00635B8E" w:rsidP="00507FA2">
      <w:pPr>
        <w:rPr>
          <w:color w:val="FF0000"/>
          <w:sz w:val="28"/>
        </w:rPr>
      </w:pPr>
      <w:bookmarkStart w:id="0" w:name="_GoBack"/>
    </w:p>
    <w:p w:rsidR="00DA5B21" w:rsidRPr="00B401A1" w:rsidRDefault="00DA5B21" w:rsidP="00DA5B21">
      <w:pPr>
        <w:rPr>
          <w:b/>
          <w:color w:val="FF0000"/>
          <w:sz w:val="28"/>
        </w:rPr>
      </w:pPr>
      <w:r w:rsidRPr="00B401A1">
        <w:rPr>
          <w:b/>
          <w:color w:val="FF0000"/>
          <w:sz w:val="28"/>
        </w:rPr>
        <w:t xml:space="preserve">FORBEHOLDT KOMMUNEN </w:t>
      </w:r>
    </w:p>
    <w:tbl>
      <w:tblPr>
        <w:tblStyle w:val="Tabel-Gitter"/>
        <w:tblW w:w="0" w:type="auto"/>
        <w:tblLook w:val="04A0" w:firstRow="1" w:lastRow="0" w:firstColumn="1" w:lastColumn="0" w:noHBand="0" w:noVBand="1"/>
      </w:tblPr>
      <w:tblGrid>
        <w:gridCol w:w="3259"/>
        <w:gridCol w:w="3259"/>
        <w:gridCol w:w="3260"/>
      </w:tblGrid>
      <w:tr w:rsidR="00674A7D" w:rsidTr="00674A7D">
        <w:tc>
          <w:tcPr>
            <w:tcW w:w="3259" w:type="dxa"/>
          </w:tcPr>
          <w:bookmarkEnd w:id="0"/>
          <w:p w:rsidR="00674A7D" w:rsidRDefault="00674A7D" w:rsidP="00DA5B21">
            <w:r>
              <w:t>Modtaget dato</w:t>
            </w:r>
          </w:p>
        </w:tc>
        <w:tc>
          <w:tcPr>
            <w:tcW w:w="3259" w:type="dxa"/>
          </w:tcPr>
          <w:p w:rsidR="00674A7D" w:rsidRDefault="00674A7D" w:rsidP="00DA5B21">
            <w:r w:rsidRPr="00DA5B21">
              <w:rPr>
                <w:noProof/>
                <w:lang w:eastAsia="da-DK"/>
              </w:rPr>
              <mc:AlternateContent>
                <mc:Choice Requires="wps">
                  <w:drawing>
                    <wp:anchor distT="0" distB="0" distL="114300" distR="114300" simplePos="0" relativeHeight="251654656" behindDoc="0" locked="0" layoutInCell="1" allowOverlap="1" wp14:anchorId="40C9FBB2" wp14:editId="1FC9B0EF">
                      <wp:simplePos x="0" y="0"/>
                      <wp:positionH relativeFrom="column">
                        <wp:posOffset>118961</wp:posOffset>
                      </wp:positionH>
                      <wp:positionV relativeFrom="paragraph">
                        <wp:posOffset>85455</wp:posOffset>
                      </wp:positionV>
                      <wp:extent cx="173621" cy="156258"/>
                      <wp:effectExtent l="0" t="0" r="17145" b="15240"/>
                      <wp:wrapNone/>
                      <wp:docPr id="1" name="Rektangel 1"/>
                      <wp:cNvGraphicFramePr/>
                      <a:graphic xmlns:a="http://schemas.openxmlformats.org/drawingml/2006/main">
                        <a:graphicData uri="http://schemas.microsoft.com/office/word/2010/wordprocessingShape">
                          <wps:wsp>
                            <wps:cNvSpPr/>
                            <wps:spPr>
                              <a:xfrm>
                                <a:off x="0" y="0"/>
                                <a:ext cx="173621" cy="1562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129F1" id="Rektangel 1" o:spid="_x0000_s1026" style="position:absolute;margin-left:9.35pt;margin-top:6.75pt;width:13.65pt;height:1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" filled="f" strokecolor="black [3213]" strokeweight="1pt"/>
                  </w:pict>
                </mc:Fallback>
              </mc:AlternateContent>
            </w:r>
            <w:r w:rsidRPr="00DA5B21">
              <w:rPr>
                <w:noProof/>
                <w:lang w:eastAsia="da-DK"/>
              </w:rPr>
              <mc:AlternateContent>
                <mc:Choice Requires="wps">
                  <w:drawing>
                    <wp:anchor distT="0" distB="0" distL="114300" distR="114300" simplePos="0" relativeHeight="251657728" behindDoc="0" locked="0" layoutInCell="1" allowOverlap="1" wp14:anchorId="7DB908CD" wp14:editId="3E93A266">
                      <wp:simplePos x="0" y="0"/>
                      <wp:positionH relativeFrom="column">
                        <wp:posOffset>358991</wp:posOffset>
                      </wp:positionH>
                      <wp:positionV relativeFrom="paragraph">
                        <wp:posOffset>25521</wp:posOffset>
                      </wp:positionV>
                      <wp:extent cx="800100" cy="254000"/>
                      <wp:effectExtent l="0" t="0" r="0" b="0"/>
                      <wp:wrapNone/>
                      <wp:docPr id="6" name="Tekstfelt 6"/>
                      <wp:cNvGraphicFramePr/>
                      <a:graphic xmlns:a="http://schemas.openxmlformats.org/drawingml/2006/main">
                        <a:graphicData uri="http://schemas.microsoft.com/office/word/2010/wordprocessingShape">
                          <wps:wsp>
                            <wps:cNvSpPr txBox="1"/>
                            <wps:spPr>
                              <a:xfrm>
                                <a:off x="0" y="0"/>
                                <a:ext cx="800100" cy="254000"/>
                              </a:xfrm>
                              <a:prstGeom prst="rect">
                                <a:avLst/>
                              </a:prstGeom>
                              <a:noFill/>
                              <a:ln w="6350">
                                <a:noFill/>
                              </a:ln>
                            </wps:spPr>
                            <wps:txbx>
                              <w:txbxContent>
                                <w:p w:rsidR="00DA5B21" w:rsidRPr="00DA5B21" w:rsidRDefault="00DA5B21" w:rsidP="00DA5B21">
                                  <w:pPr>
                                    <w:rPr>
                                      <w:sz w:val="28"/>
                                    </w:rPr>
                                  </w:pPr>
                                  <w:r w:rsidRPr="00DA5B21">
                                    <w:t xml:space="preserve">ID forevist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B908CD" id="_x0000_t202" coordsize="21600,21600" o:spt="202" path="m,l,21600r21600,l21600,xe">
                      <v:stroke joinstyle="miter"/>
                      <v:path gradientshapeok="t" o:connecttype="rect"/>
                    </v:shapetype>
                    <v:shape id="Tekstfelt 6" o:spid="_x0000_s1026" type="#_x0000_t202" style="position:absolute;margin-left:28.25pt;margin-top:2pt;width:63pt;height:20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" filled="f" stroked="f" strokeweight=".5pt">
                      <v:textbox>
                        <w:txbxContent>
                          <w:p w:rsidR="00DA5B21" w:rsidRPr="00DA5B21" w:rsidRDefault="00DA5B21" w:rsidP="00DA5B21">
                            <w:pPr>
                              <w:rPr>
                                <w:sz w:val="28"/>
                              </w:rPr>
                            </w:pPr>
                            <w:r w:rsidRPr="00DA5B21">
                              <w:t xml:space="preserve">ID forevist </w:t>
                            </w:r>
                          </w:p>
                        </w:txbxContent>
                      </v:textbox>
                    </v:shape>
                  </w:pict>
                </mc:Fallback>
              </mc:AlternateContent>
            </w:r>
          </w:p>
          <w:p w:rsidR="00674A7D" w:rsidRDefault="00674A7D" w:rsidP="00DA5B21"/>
        </w:tc>
        <w:tc>
          <w:tcPr>
            <w:tcW w:w="3260" w:type="dxa"/>
          </w:tcPr>
          <w:p w:rsidR="00674A7D" w:rsidRDefault="00674A7D" w:rsidP="00DA5B21">
            <w:r w:rsidRPr="00DA5B21">
              <w:rPr>
                <w:noProof/>
                <w:lang w:eastAsia="da-DK"/>
              </w:rPr>
              <mc:AlternateContent>
                <mc:Choice Requires="wps">
                  <w:drawing>
                    <wp:anchor distT="0" distB="0" distL="114300" distR="114300" simplePos="0" relativeHeight="251658752" behindDoc="0" locked="0" layoutInCell="1" allowOverlap="1" wp14:anchorId="670E72C0" wp14:editId="30551282">
                      <wp:simplePos x="0" y="0"/>
                      <wp:positionH relativeFrom="column">
                        <wp:posOffset>105842</wp:posOffset>
                      </wp:positionH>
                      <wp:positionV relativeFrom="paragraph">
                        <wp:posOffset>80267</wp:posOffset>
                      </wp:positionV>
                      <wp:extent cx="173621" cy="156258"/>
                      <wp:effectExtent l="0" t="0" r="17145" b="15240"/>
                      <wp:wrapNone/>
                      <wp:docPr id="5" name="Rektangel 5"/>
                      <wp:cNvGraphicFramePr/>
                      <a:graphic xmlns:a="http://schemas.openxmlformats.org/drawingml/2006/main">
                        <a:graphicData uri="http://schemas.microsoft.com/office/word/2010/wordprocessingShape">
                          <wps:wsp>
                            <wps:cNvSpPr/>
                            <wps:spPr>
                              <a:xfrm>
                                <a:off x="0" y="0"/>
                                <a:ext cx="173621" cy="1562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7A67" id="Rektangel 5" o:spid="_x0000_s1026" style="position:absolute;margin-left:8.35pt;margin-top:6.3pt;width:13.6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" filled="f" strokecolor="black [3213]" strokeweight="1pt"/>
                  </w:pict>
                </mc:Fallback>
              </mc:AlternateContent>
            </w:r>
            <w:r w:rsidRPr="00DA5B21">
              <w:rPr>
                <w:noProof/>
                <w:lang w:eastAsia="da-DK"/>
              </w:rPr>
              <mc:AlternateContent>
                <mc:Choice Requires="wps">
                  <w:drawing>
                    <wp:anchor distT="0" distB="0" distL="114300" distR="114300" simplePos="0" relativeHeight="251660800" behindDoc="0" locked="0" layoutInCell="1" allowOverlap="1" wp14:anchorId="17958F6D" wp14:editId="5FAC10D4">
                      <wp:simplePos x="0" y="0"/>
                      <wp:positionH relativeFrom="column">
                        <wp:posOffset>244475</wp:posOffset>
                      </wp:positionH>
                      <wp:positionV relativeFrom="paragraph">
                        <wp:posOffset>47247</wp:posOffset>
                      </wp:positionV>
                      <wp:extent cx="1231900" cy="254000"/>
                      <wp:effectExtent l="0" t="0" r="0" b="0"/>
                      <wp:wrapNone/>
                      <wp:docPr id="7" name="Tekstfelt 7"/>
                      <wp:cNvGraphicFramePr/>
                      <a:graphic xmlns:a="http://schemas.openxmlformats.org/drawingml/2006/main">
                        <a:graphicData uri="http://schemas.microsoft.com/office/word/2010/wordprocessingShape">
                          <wps:wsp>
                            <wps:cNvSpPr txBox="1"/>
                            <wps:spPr>
                              <a:xfrm>
                                <a:off x="0" y="0"/>
                                <a:ext cx="1231900" cy="254000"/>
                              </a:xfrm>
                              <a:prstGeom prst="rect">
                                <a:avLst/>
                              </a:prstGeom>
                              <a:noFill/>
                              <a:ln w="6350">
                                <a:noFill/>
                              </a:ln>
                            </wps:spPr>
                            <wps:txbx>
                              <w:txbxContent>
                                <w:p w:rsidR="00DA5B21" w:rsidRPr="00DA5B21" w:rsidRDefault="00DA5B21" w:rsidP="00DA5B21">
                                  <w:pPr>
                                    <w:rPr>
                                      <w:szCs w:val="18"/>
                                    </w:rPr>
                                  </w:pPr>
                                  <w:r w:rsidRPr="00DA5B21">
                                    <w:rPr>
                                      <w:szCs w:val="18"/>
                                    </w:rPr>
                                    <w:t>ID kontrolleret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58F6D" id="Tekstfelt 7" o:spid="_x0000_s1027" type="#_x0000_t202" style="position:absolute;margin-left:19.25pt;margin-top:3.7pt;width:97pt;height:20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" filled="f" stroked="f" strokeweight=".5pt">
                      <v:textbox>
                        <w:txbxContent>
                          <w:p w:rsidR="00DA5B21" w:rsidRPr="00DA5B21" w:rsidRDefault="00DA5B21" w:rsidP="00DA5B21">
                            <w:pPr>
                              <w:rPr>
                                <w:szCs w:val="18"/>
                              </w:rPr>
                            </w:pPr>
                            <w:r w:rsidRPr="00DA5B21">
                              <w:rPr>
                                <w:szCs w:val="18"/>
                              </w:rPr>
                              <w:t>ID kontrolleret</w:t>
                            </w:r>
                          </w:p>
                        </w:txbxContent>
                      </v:textbox>
                    </v:shape>
                  </w:pict>
                </mc:Fallback>
              </mc:AlternateContent>
            </w:r>
          </w:p>
        </w:tc>
      </w:tr>
    </w:tbl>
    <w:p w:rsidR="00635B8E" w:rsidRDefault="00635B8E" w:rsidP="00DA5B21"/>
    <w:p w:rsidR="00DA5B21" w:rsidRPr="00DA5B21" w:rsidRDefault="00DA5B21" w:rsidP="00DA5B21">
      <w:pPr>
        <w:rPr>
          <w:b/>
        </w:rPr>
      </w:pPr>
      <w:r w:rsidRPr="00DA5B21">
        <w:rPr>
          <w:b/>
        </w:rPr>
        <w:t>Legimitation</w:t>
      </w: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DA5B21" w:rsidTr="004F2497">
        <w:tc>
          <w:tcPr>
            <w:tcW w:w="562" w:type="dxa"/>
          </w:tcPr>
          <w:p w:rsidR="00DA5B21" w:rsidRDefault="00DA5B21" w:rsidP="004F2497">
            <w:r>
              <w:rPr>
                <w:noProof/>
                <w:sz w:val="18"/>
                <w:szCs w:val="18"/>
                <w:lang w:eastAsia="da-DK"/>
              </w:rPr>
              <mc:AlternateContent>
                <mc:Choice Requires="wps">
                  <w:drawing>
                    <wp:anchor distT="0" distB="0" distL="114300" distR="114300" simplePos="0" relativeHeight="251667456" behindDoc="0" locked="0" layoutInCell="1" allowOverlap="1" wp14:anchorId="4AB3C823" wp14:editId="6E11C86B">
                      <wp:simplePos x="0" y="0"/>
                      <wp:positionH relativeFrom="column">
                        <wp:posOffset>-6350</wp:posOffset>
                      </wp:positionH>
                      <wp:positionV relativeFrom="paragraph">
                        <wp:posOffset>166370</wp:posOffset>
                      </wp:positionV>
                      <wp:extent cx="171450" cy="171450"/>
                      <wp:effectExtent l="0" t="0" r="19050" b="19050"/>
                      <wp:wrapNone/>
                      <wp:docPr id="12" name="Rektangel 12"/>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71D5E" id="Rektangel 12" o:spid="_x0000_s1026" style="position:absolute;margin-left:-.5pt;margin-top:13.1pt;width:1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" filled="f" strokecolor="black [3213]" strokeweight="1pt"/>
                  </w:pict>
                </mc:Fallback>
              </mc:AlternateContent>
            </w:r>
          </w:p>
        </w:tc>
        <w:tc>
          <w:tcPr>
            <w:tcW w:w="9066" w:type="dxa"/>
          </w:tcPr>
          <w:p w:rsidR="00DA5B21" w:rsidRDefault="00DA5B21" w:rsidP="004F2497"/>
          <w:p w:rsidR="00DA5B21" w:rsidRDefault="00DA5B21" w:rsidP="004F2497">
            <w:r>
              <w:t>Kørekort</w:t>
            </w:r>
          </w:p>
        </w:tc>
      </w:tr>
      <w:tr w:rsidR="00DA5B21" w:rsidTr="004F2497">
        <w:tc>
          <w:tcPr>
            <w:tcW w:w="562" w:type="dxa"/>
          </w:tcPr>
          <w:p w:rsidR="00DA5B21" w:rsidRDefault="00DA5B21" w:rsidP="004F2497">
            <w:r>
              <w:rPr>
                <w:noProof/>
                <w:sz w:val="18"/>
                <w:szCs w:val="18"/>
                <w:lang w:eastAsia="da-DK"/>
              </w:rPr>
              <mc:AlternateContent>
                <mc:Choice Requires="wps">
                  <w:drawing>
                    <wp:anchor distT="0" distB="0" distL="114300" distR="114300" simplePos="0" relativeHeight="251668480" behindDoc="0" locked="0" layoutInCell="1" allowOverlap="1" wp14:anchorId="3B42ABAE" wp14:editId="07C100F7">
                      <wp:simplePos x="0" y="0"/>
                      <wp:positionH relativeFrom="column">
                        <wp:posOffset>-6350</wp:posOffset>
                      </wp:positionH>
                      <wp:positionV relativeFrom="paragraph">
                        <wp:posOffset>182880</wp:posOffset>
                      </wp:positionV>
                      <wp:extent cx="171450" cy="171450"/>
                      <wp:effectExtent l="0" t="0" r="19050" b="19050"/>
                      <wp:wrapNone/>
                      <wp:docPr id="13" name="Rektangel 1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EF66" id="Rektangel 13" o:spid="_x0000_s1026" style="position:absolute;margin-left:-.5pt;margin-top:14.4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" filled="f" strokecolor="black [3213]" strokeweight="1pt"/>
                  </w:pict>
                </mc:Fallback>
              </mc:AlternateContent>
            </w:r>
          </w:p>
        </w:tc>
        <w:tc>
          <w:tcPr>
            <w:tcW w:w="9066" w:type="dxa"/>
          </w:tcPr>
          <w:p w:rsidR="00DA5B21" w:rsidRDefault="00DA5B21" w:rsidP="004F2497"/>
          <w:p w:rsidR="00DA5B21" w:rsidRDefault="00DA5B21" w:rsidP="004F2497">
            <w:r>
              <w:t>Pas</w:t>
            </w:r>
          </w:p>
        </w:tc>
      </w:tr>
      <w:tr w:rsidR="00DA5B21" w:rsidTr="004F2497">
        <w:tc>
          <w:tcPr>
            <w:tcW w:w="562" w:type="dxa"/>
          </w:tcPr>
          <w:p w:rsidR="00DA5B21" w:rsidRDefault="00DA5B21" w:rsidP="004F2497">
            <w:r>
              <w:rPr>
                <w:noProof/>
                <w:sz w:val="18"/>
                <w:szCs w:val="18"/>
                <w:lang w:eastAsia="da-DK"/>
              </w:rPr>
              <mc:AlternateContent>
                <mc:Choice Requires="wps">
                  <w:drawing>
                    <wp:anchor distT="0" distB="0" distL="114300" distR="114300" simplePos="0" relativeHeight="251669504" behindDoc="0" locked="0" layoutInCell="1" allowOverlap="1" wp14:anchorId="124EB38A" wp14:editId="704A6443">
                      <wp:simplePos x="0" y="0"/>
                      <wp:positionH relativeFrom="column">
                        <wp:posOffset>-6350</wp:posOffset>
                      </wp:positionH>
                      <wp:positionV relativeFrom="paragraph">
                        <wp:posOffset>179070</wp:posOffset>
                      </wp:positionV>
                      <wp:extent cx="171450" cy="171450"/>
                      <wp:effectExtent l="0" t="0" r="19050" b="19050"/>
                      <wp:wrapNone/>
                      <wp:docPr id="14" name="Rektangel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CDFC8" id="Rektangel 14" o:spid="_x0000_s1026" style="position:absolute;margin-left:-.5pt;margin-top:14.1pt;width:13.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" filled="f" strokecolor="black [3213]" strokeweight="1pt"/>
                  </w:pict>
                </mc:Fallback>
              </mc:AlternateContent>
            </w:r>
          </w:p>
        </w:tc>
        <w:tc>
          <w:tcPr>
            <w:tcW w:w="9066" w:type="dxa"/>
          </w:tcPr>
          <w:p w:rsidR="00DA5B21" w:rsidRDefault="00DA5B21" w:rsidP="004F2497"/>
          <w:p w:rsidR="00DA5B21" w:rsidRDefault="00DA5B21" w:rsidP="004F2497">
            <w:r>
              <w:rPr>
                <w:noProof/>
                <w:sz w:val="18"/>
                <w:szCs w:val="18"/>
                <w:lang w:eastAsia="da-DK"/>
              </w:rPr>
              <mc:AlternateContent>
                <mc:Choice Requires="wps">
                  <w:drawing>
                    <wp:anchor distT="0" distB="0" distL="114300" distR="114300" simplePos="0" relativeHeight="251670528" behindDoc="0" locked="0" layoutInCell="1" allowOverlap="1" wp14:anchorId="70F541D8" wp14:editId="0BEBDDB4">
                      <wp:simplePos x="0" y="0"/>
                      <wp:positionH relativeFrom="column">
                        <wp:posOffset>518160</wp:posOffset>
                      </wp:positionH>
                      <wp:positionV relativeFrom="paragraph">
                        <wp:posOffset>8890</wp:posOffset>
                      </wp:positionV>
                      <wp:extent cx="1657350" cy="171450"/>
                      <wp:effectExtent l="0" t="0" r="19050" b="19050"/>
                      <wp:wrapNone/>
                      <wp:docPr id="15" name="Rektangel 15"/>
                      <wp:cNvGraphicFramePr/>
                      <a:graphic xmlns:a="http://schemas.openxmlformats.org/drawingml/2006/main">
                        <a:graphicData uri="http://schemas.microsoft.com/office/word/2010/wordprocessingShape">
                          <wps:wsp>
                            <wps:cNvSpPr/>
                            <wps:spPr>
                              <a:xfrm>
                                <a:off x="0" y="0"/>
                                <a:ext cx="16573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379C1" id="Rektangel 15" o:spid="_x0000_s1026" style="position:absolute;margin-left:40.8pt;margin-top:.7pt;width:130.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" filled="f" strokecolor="black [3213]" strokeweight="1pt"/>
                  </w:pict>
                </mc:Fallback>
              </mc:AlternateContent>
            </w:r>
            <w:r>
              <w:t xml:space="preserve">Andet </w:t>
            </w:r>
          </w:p>
          <w:p w:rsidR="00DA5B21" w:rsidRDefault="00DA5B21" w:rsidP="004F2497"/>
        </w:tc>
      </w:tr>
    </w:tbl>
    <w:p w:rsidR="00DA5B21" w:rsidRPr="005F772F" w:rsidRDefault="00DA5B21" w:rsidP="00DA5B21">
      <w:pPr>
        <w:pStyle w:val="Ingenafstand"/>
      </w:pPr>
    </w:p>
    <w:p w:rsidR="00DA5B21" w:rsidRDefault="00DA5B21" w:rsidP="00DA5B21">
      <w:r>
        <w:t>Legimitation uden billede</w:t>
      </w: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DA5B21" w:rsidTr="004F2497">
        <w:tc>
          <w:tcPr>
            <w:tcW w:w="562" w:type="dxa"/>
          </w:tcPr>
          <w:p w:rsidR="00DA5B21" w:rsidRDefault="00DA5B21" w:rsidP="004F2497">
            <w:r>
              <w:rPr>
                <w:noProof/>
                <w:sz w:val="18"/>
                <w:szCs w:val="18"/>
                <w:lang w:eastAsia="da-DK"/>
              </w:rPr>
              <mc:AlternateContent>
                <mc:Choice Requires="wps">
                  <w:drawing>
                    <wp:anchor distT="0" distB="0" distL="114300" distR="114300" simplePos="0" relativeHeight="251671552" behindDoc="0" locked="0" layoutInCell="1" allowOverlap="1" wp14:anchorId="72A4FAF5" wp14:editId="3E3C8E87">
                      <wp:simplePos x="0" y="0"/>
                      <wp:positionH relativeFrom="column">
                        <wp:posOffset>-6350</wp:posOffset>
                      </wp:positionH>
                      <wp:positionV relativeFrom="paragraph">
                        <wp:posOffset>33020</wp:posOffset>
                      </wp:positionV>
                      <wp:extent cx="171450" cy="171450"/>
                      <wp:effectExtent l="0" t="0" r="19050" b="19050"/>
                      <wp:wrapNone/>
                      <wp:docPr id="16" name="Rektangel 1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68D9A" id="Rektangel 16" o:spid="_x0000_s1026" style="position:absolute;margin-left:-.5pt;margin-top:2.6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" filled="f" strokecolor="black [3213]" strokeweight="1pt"/>
                  </w:pict>
                </mc:Fallback>
              </mc:AlternateContent>
            </w:r>
            <w:r>
              <w:rPr>
                <w:noProof/>
                <w:sz w:val="18"/>
                <w:szCs w:val="18"/>
                <w:lang w:eastAsia="da-DK"/>
              </w:rPr>
              <mc:AlternateContent>
                <mc:Choice Requires="wps">
                  <w:drawing>
                    <wp:anchor distT="0" distB="0" distL="114300" distR="114300" simplePos="0" relativeHeight="251674624" behindDoc="0" locked="0" layoutInCell="1" allowOverlap="1" wp14:anchorId="34349EE5" wp14:editId="61C08677">
                      <wp:simplePos x="0" y="0"/>
                      <wp:positionH relativeFrom="column">
                        <wp:posOffset>-6350</wp:posOffset>
                      </wp:positionH>
                      <wp:positionV relativeFrom="paragraph">
                        <wp:posOffset>321945</wp:posOffset>
                      </wp:positionV>
                      <wp:extent cx="171450" cy="171450"/>
                      <wp:effectExtent l="0" t="0" r="19050" b="19050"/>
                      <wp:wrapNone/>
                      <wp:docPr id="23" name="Rektangel 2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47BC" id="Rektangel 23" o:spid="_x0000_s1026" style="position:absolute;margin-left:-.5pt;margin-top:25.35pt;width:13.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" filled="f" strokecolor="black [3213]" strokeweight="1pt"/>
                  </w:pict>
                </mc:Fallback>
              </mc:AlternateContent>
            </w:r>
          </w:p>
        </w:tc>
        <w:tc>
          <w:tcPr>
            <w:tcW w:w="9066" w:type="dxa"/>
          </w:tcPr>
          <w:p w:rsidR="00DA5B21" w:rsidRDefault="00DA5B21" w:rsidP="004F2497">
            <w:r w:rsidRPr="00B1496A">
              <w:t>Bopælsattest.</w:t>
            </w:r>
          </w:p>
          <w:p w:rsidR="00DA5B21" w:rsidRPr="00B1496A" w:rsidRDefault="00DA5B21" w:rsidP="004F2497"/>
        </w:tc>
      </w:tr>
      <w:tr w:rsidR="00DA5B21" w:rsidTr="004F2497">
        <w:tc>
          <w:tcPr>
            <w:tcW w:w="562" w:type="dxa"/>
          </w:tcPr>
          <w:p w:rsidR="00DA5B21" w:rsidRDefault="00DA5B21" w:rsidP="004F2497"/>
        </w:tc>
        <w:tc>
          <w:tcPr>
            <w:tcW w:w="9066" w:type="dxa"/>
          </w:tcPr>
          <w:p w:rsidR="00DA5B21" w:rsidRDefault="00DA5B21" w:rsidP="004F2497">
            <w:r w:rsidRPr="00B1496A">
              <w:t>Dåbs- eller navneattest.</w:t>
            </w:r>
          </w:p>
          <w:p w:rsidR="00DA5B21" w:rsidRPr="00B1496A" w:rsidRDefault="00DA5B21" w:rsidP="004F2497"/>
        </w:tc>
      </w:tr>
      <w:tr w:rsidR="00DA5B21" w:rsidTr="004F2497">
        <w:tc>
          <w:tcPr>
            <w:tcW w:w="562" w:type="dxa"/>
          </w:tcPr>
          <w:p w:rsidR="00DA5B21" w:rsidRDefault="00DA5B21" w:rsidP="004F2497">
            <w:r>
              <w:rPr>
                <w:noProof/>
                <w:sz w:val="18"/>
                <w:szCs w:val="18"/>
                <w:lang w:eastAsia="da-DK"/>
              </w:rPr>
              <mc:AlternateContent>
                <mc:Choice Requires="wps">
                  <w:drawing>
                    <wp:anchor distT="0" distB="0" distL="114300" distR="114300" simplePos="0" relativeHeight="251672576" behindDoc="0" locked="0" layoutInCell="1" allowOverlap="1" wp14:anchorId="31F363D0" wp14:editId="61490192">
                      <wp:simplePos x="0" y="0"/>
                      <wp:positionH relativeFrom="column">
                        <wp:posOffset>-6350</wp:posOffset>
                      </wp:positionH>
                      <wp:positionV relativeFrom="paragraph">
                        <wp:posOffset>1905</wp:posOffset>
                      </wp:positionV>
                      <wp:extent cx="171450" cy="171450"/>
                      <wp:effectExtent l="0" t="0" r="19050" b="19050"/>
                      <wp:wrapNone/>
                      <wp:docPr id="18" name="Rektangel 18"/>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A95A" id="Rektangel 18" o:spid="_x0000_s1026" style="position:absolute;margin-left:-.5pt;margin-top:.15pt;width:13.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" filled="f" strokecolor="black [3213]" strokeweight="1pt"/>
                  </w:pict>
                </mc:Fallback>
              </mc:AlternateContent>
            </w:r>
          </w:p>
        </w:tc>
        <w:tc>
          <w:tcPr>
            <w:tcW w:w="9066" w:type="dxa"/>
          </w:tcPr>
          <w:p w:rsidR="00DA5B21" w:rsidRDefault="00DA5B21" w:rsidP="004F2497">
            <w:r w:rsidRPr="00B1496A">
              <w:t>Seneste årsopgørelse eller forskudsopgørelse fra Skattestyrelsen.</w:t>
            </w:r>
          </w:p>
          <w:p w:rsidR="00DA5B21" w:rsidRPr="00B1496A" w:rsidRDefault="00DA5B21" w:rsidP="004F2497"/>
        </w:tc>
      </w:tr>
      <w:tr w:rsidR="00DA5B21" w:rsidTr="004F2497">
        <w:tc>
          <w:tcPr>
            <w:tcW w:w="562" w:type="dxa"/>
          </w:tcPr>
          <w:p w:rsidR="00DA5B21" w:rsidRDefault="00DA5B21" w:rsidP="004F2497">
            <w:pPr>
              <w:rPr>
                <w:noProof/>
                <w:sz w:val="18"/>
                <w:szCs w:val="18"/>
                <w:lang w:eastAsia="da-DK"/>
              </w:rPr>
            </w:pPr>
            <w:r>
              <w:rPr>
                <w:noProof/>
                <w:sz w:val="18"/>
                <w:szCs w:val="18"/>
                <w:lang w:eastAsia="da-DK"/>
              </w:rPr>
              <mc:AlternateContent>
                <mc:Choice Requires="wps">
                  <w:drawing>
                    <wp:anchor distT="0" distB="0" distL="114300" distR="114300" simplePos="0" relativeHeight="251673600" behindDoc="0" locked="0" layoutInCell="1" allowOverlap="1" wp14:anchorId="48CE242B" wp14:editId="274E4F34">
                      <wp:simplePos x="0" y="0"/>
                      <wp:positionH relativeFrom="column">
                        <wp:posOffset>-6350</wp:posOffset>
                      </wp:positionH>
                      <wp:positionV relativeFrom="paragraph">
                        <wp:posOffset>70485</wp:posOffset>
                      </wp:positionV>
                      <wp:extent cx="171450" cy="171450"/>
                      <wp:effectExtent l="0" t="0" r="19050" b="19050"/>
                      <wp:wrapNone/>
                      <wp:docPr id="17" name="Rektangel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AF775" id="Rektangel 17" o:spid="_x0000_s1026" style="position:absolute;margin-left:-.5pt;margin-top:5.55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" filled="f" strokecolor="black [3213]" strokeweight="1pt"/>
                  </w:pict>
                </mc:Fallback>
              </mc:AlternateContent>
            </w:r>
          </w:p>
        </w:tc>
        <w:tc>
          <w:tcPr>
            <w:tcW w:w="9066" w:type="dxa"/>
          </w:tcPr>
          <w:p w:rsidR="00DA5B21" w:rsidRDefault="00DA5B21" w:rsidP="004F2497">
            <w:r w:rsidRPr="00B1496A">
              <w:t>Dokumentation for udbetaling af offentlig ydelse, som maksimalt må være 3 måneder gammel.</w:t>
            </w:r>
          </w:p>
        </w:tc>
      </w:tr>
      <w:tr w:rsidR="00DA5B21" w:rsidTr="004F2497">
        <w:tc>
          <w:tcPr>
            <w:tcW w:w="562" w:type="dxa"/>
          </w:tcPr>
          <w:p w:rsidR="00DA5B21" w:rsidRDefault="00DA5B21" w:rsidP="004F2497">
            <w:pPr>
              <w:rPr>
                <w:noProof/>
                <w:sz w:val="18"/>
                <w:szCs w:val="18"/>
                <w:lang w:eastAsia="da-DK"/>
              </w:rPr>
            </w:pPr>
          </w:p>
        </w:tc>
        <w:tc>
          <w:tcPr>
            <w:tcW w:w="9066" w:type="dxa"/>
          </w:tcPr>
          <w:p w:rsidR="00DA5B21" w:rsidRDefault="00DA5B21" w:rsidP="004F2497">
            <w:r w:rsidRPr="00B1496A">
              <w:t>Bopælsattest.</w:t>
            </w:r>
          </w:p>
          <w:p w:rsidR="00DA5B21" w:rsidRPr="00B1496A" w:rsidRDefault="00DA5B21" w:rsidP="004F2497"/>
        </w:tc>
      </w:tr>
    </w:tbl>
    <w:p w:rsidR="00DA5B21" w:rsidRDefault="00DA5B21" w:rsidP="00DA5B21">
      <w:pPr>
        <w:pStyle w:val="Ingenafstand"/>
      </w:pPr>
    </w:p>
    <w:p w:rsidR="00DA5B21" w:rsidRPr="005B7AF5" w:rsidRDefault="00DA5B21" w:rsidP="00507FA2"/>
    <w:sectPr w:rsidR="00DA5B21" w:rsidRPr="005B7AF5" w:rsidSect="00674A7D">
      <w:headerReference w:type="default" r:id="rId7"/>
      <w:headerReference w:type="first" r:id="rId8"/>
      <w:pgSz w:w="11906" w:h="16838"/>
      <w:pgMar w:top="1116"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25" w:rsidRDefault="00EA7225" w:rsidP="003F7058">
      <w:pPr>
        <w:spacing w:after="0" w:line="240" w:lineRule="auto"/>
      </w:pPr>
      <w:r>
        <w:separator/>
      </w:r>
    </w:p>
  </w:endnote>
  <w:endnote w:type="continuationSeparator" w:id="0">
    <w:p w:rsidR="00EA7225" w:rsidRDefault="00EA7225" w:rsidP="003F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25" w:rsidRDefault="00EA7225" w:rsidP="003F7058">
      <w:pPr>
        <w:spacing w:after="0" w:line="240" w:lineRule="auto"/>
      </w:pPr>
      <w:r>
        <w:separator/>
      </w:r>
    </w:p>
  </w:footnote>
  <w:footnote w:type="continuationSeparator" w:id="0">
    <w:p w:rsidR="00EA7225" w:rsidRDefault="00EA7225" w:rsidP="003F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rsidP="00674A7D">
    <w:pPr>
      <w:pStyle w:val="Sidehoved"/>
    </w:pPr>
    <w:r>
      <w:t>Bilag 1: Fritagelse fra digital post</w:t>
    </w:r>
  </w:p>
  <w:p w:rsidR="00674A7D" w:rsidRDefault="00674A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8D" w:rsidRDefault="00F6628D" w:rsidP="00F6628D">
    <w:pPr>
      <w:pStyle w:val="Sidehoved"/>
    </w:pPr>
    <w:r>
      <w:t>Bilag 1: Fritagelse fra digital post</w:t>
    </w:r>
  </w:p>
  <w:p w:rsidR="00F6628D" w:rsidRDefault="00F6628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66882"/>
    <w:multiLevelType w:val="hybridMultilevel"/>
    <w:tmpl w:val="F5D22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A516D1"/>
    <w:multiLevelType w:val="hybridMultilevel"/>
    <w:tmpl w:val="2458A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A2"/>
    <w:rsid w:val="000368C4"/>
    <w:rsid w:val="00052435"/>
    <w:rsid w:val="000924D4"/>
    <w:rsid w:val="000A65FA"/>
    <w:rsid w:val="000B3A4D"/>
    <w:rsid w:val="000B5498"/>
    <w:rsid w:val="00140365"/>
    <w:rsid w:val="001E4206"/>
    <w:rsid w:val="00294633"/>
    <w:rsid w:val="002B6CA6"/>
    <w:rsid w:val="0031380D"/>
    <w:rsid w:val="00386448"/>
    <w:rsid w:val="00396ECF"/>
    <w:rsid w:val="003F7058"/>
    <w:rsid w:val="004501E0"/>
    <w:rsid w:val="00503703"/>
    <w:rsid w:val="00507FA2"/>
    <w:rsid w:val="00527AEA"/>
    <w:rsid w:val="00542F0B"/>
    <w:rsid w:val="005B1AD4"/>
    <w:rsid w:val="005B7AF5"/>
    <w:rsid w:val="005F772F"/>
    <w:rsid w:val="00635B8E"/>
    <w:rsid w:val="00674A7D"/>
    <w:rsid w:val="0068462B"/>
    <w:rsid w:val="0069736D"/>
    <w:rsid w:val="0069744A"/>
    <w:rsid w:val="006E392A"/>
    <w:rsid w:val="00717784"/>
    <w:rsid w:val="007314A4"/>
    <w:rsid w:val="0074461B"/>
    <w:rsid w:val="0084550D"/>
    <w:rsid w:val="008510ED"/>
    <w:rsid w:val="008A00BC"/>
    <w:rsid w:val="008E4E41"/>
    <w:rsid w:val="009726D6"/>
    <w:rsid w:val="00972A3D"/>
    <w:rsid w:val="009B2B2D"/>
    <w:rsid w:val="009F6979"/>
    <w:rsid w:val="00A124DE"/>
    <w:rsid w:val="00A54F2C"/>
    <w:rsid w:val="00A561B4"/>
    <w:rsid w:val="00AA2C9C"/>
    <w:rsid w:val="00AB1DF2"/>
    <w:rsid w:val="00AB3C4E"/>
    <w:rsid w:val="00AF3B8C"/>
    <w:rsid w:val="00B401A1"/>
    <w:rsid w:val="00BF2C3F"/>
    <w:rsid w:val="00C25EE3"/>
    <w:rsid w:val="00CF2E90"/>
    <w:rsid w:val="00D4157D"/>
    <w:rsid w:val="00DA5B21"/>
    <w:rsid w:val="00DC2B41"/>
    <w:rsid w:val="00E127C9"/>
    <w:rsid w:val="00E57F56"/>
    <w:rsid w:val="00E86BB0"/>
    <w:rsid w:val="00EA7225"/>
    <w:rsid w:val="00EB58B1"/>
    <w:rsid w:val="00F360B7"/>
    <w:rsid w:val="00F46C2B"/>
    <w:rsid w:val="00F6628D"/>
    <w:rsid w:val="00FD3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0C376-BFAD-4AB0-87E6-89B8650F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2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96ECF"/>
    <w:rPr>
      <w:sz w:val="16"/>
      <w:szCs w:val="16"/>
    </w:rPr>
  </w:style>
  <w:style w:type="paragraph" w:styleId="Kommentartekst">
    <w:name w:val="annotation text"/>
    <w:basedOn w:val="Normal"/>
    <w:link w:val="KommentartekstTegn"/>
    <w:uiPriority w:val="99"/>
    <w:semiHidden/>
    <w:unhideWhenUsed/>
    <w:rsid w:val="00396EC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96ECF"/>
    <w:rPr>
      <w:sz w:val="20"/>
      <w:szCs w:val="20"/>
    </w:rPr>
  </w:style>
  <w:style w:type="paragraph" w:styleId="Kommentaremne">
    <w:name w:val="annotation subject"/>
    <w:basedOn w:val="Kommentartekst"/>
    <w:next w:val="Kommentartekst"/>
    <w:link w:val="KommentaremneTegn"/>
    <w:uiPriority w:val="99"/>
    <w:semiHidden/>
    <w:unhideWhenUsed/>
    <w:rsid w:val="00396ECF"/>
    <w:rPr>
      <w:b/>
      <w:bCs/>
    </w:rPr>
  </w:style>
  <w:style w:type="character" w:customStyle="1" w:styleId="KommentaremneTegn">
    <w:name w:val="Kommentaremne Tegn"/>
    <w:basedOn w:val="KommentartekstTegn"/>
    <w:link w:val="Kommentaremne"/>
    <w:uiPriority w:val="99"/>
    <w:semiHidden/>
    <w:rsid w:val="00396ECF"/>
    <w:rPr>
      <w:b/>
      <w:bCs/>
      <w:sz w:val="20"/>
      <w:szCs w:val="20"/>
    </w:rPr>
  </w:style>
  <w:style w:type="paragraph" w:styleId="Markeringsbobletekst">
    <w:name w:val="Balloon Text"/>
    <w:basedOn w:val="Normal"/>
    <w:link w:val="MarkeringsbobletekstTegn"/>
    <w:uiPriority w:val="99"/>
    <w:semiHidden/>
    <w:unhideWhenUsed/>
    <w:rsid w:val="00396E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6ECF"/>
    <w:rPr>
      <w:rFonts w:ascii="Segoe UI" w:hAnsi="Segoe UI" w:cs="Segoe UI"/>
      <w:sz w:val="18"/>
      <w:szCs w:val="18"/>
    </w:rPr>
  </w:style>
  <w:style w:type="paragraph" w:styleId="Listeafsnit">
    <w:name w:val="List Paragraph"/>
    <w:basedOn w:val="Normal"/>
    <w:uiPriority w:val="34"/>
    <w:qFormat/>
    <w:rsid w:val="00E127C9"/>
    <w:pPr>
      <w:ind w:left="720"/>
      <w:contextualSpacing/>
    </w:pPr>
  </w:style>
  <w:style w:type="paragraph" w:styleId="Sidehoved">
    <w:name w:val="header"/>
    <w:basedOn w:val="Normal"/>
    <w:link w:val="SidehovedTegn"/>
    <w:uiPriority w:val="99"/>
    <w:unhideWhenUsed/>
    <w:rsid w:val="003F70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7058"/>
  </w:style>
  <w:style w:type="paragraph" w:styleId="Sidefod">
    <w:name w:val="footer"/>
    <w:basedOn w:val="Normal"/>
    <w:link w:val="SidefodTegn"/>
    <w:uiPriority w:val="99"/>
    <w:unhideWhenUsed/>
    <w:rsid w:val="003F70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7058"/>
  </w:style>
  <w:style w:type="paragraph" w:styleId="Ingenafstand">
    <w:name w:val="No Spacing"/>
    <w:uiPriority w:val="1"/>
    <w:qFormat/>
    <w:rsid w:val="002B6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584</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Marie Cramon</dc:creator>
  <cp:keywords/>
  <dc:description/>
  <cp:lastModifiedBy>Kristina Langwadt</cp:lastModifiedBy>
  <cp:revision>31</cp:revision>
  <cp:lastPrinted>2020-04-27T10:24:00Z</cp:lastPrinted>
  <dcterms:created xsi:type="dcterms:W3CDTF">2020-01-09T18:52:00Z</dcterms:created>
  <dcterms:modified xsi:type="dcterms:W3CDTF">2021-01-04T12:50:00Z</dcterms:modified>
</cp:coreProperties>
</file>